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2：</w:t>
      </w:r>
    </w:p>
    <w:p>
      <w:pP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2022年省中小学地方课程《生态文明教育》教师培训班回执表</w:t>
      </w:r>
    </w:p>
    <w:p>
      <w:pP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市县：           联系人：          联系电话：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姓名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性别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单位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电话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邮箱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学分账号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jMmI1YTE3Y2U1NzVmODdkMDZlYjRiYTNiNDk5NDAifQ=="/>
  </w:docVars>
  <w:rsids>
    <w:rsidRoot w:val="1A654FCE"/>
    <w:rsid w:val="1A654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2022-11-21T08:52:00Z</dcterms:created>
  <dc:creator>陈坤</dc:creator>
  <cp:lastModifiedBy>陈坤</cp:lastModifiedBy>
  <dcterms:modified xsi:type="dcterms:W3CDTF">2022-11-21T08:56:43Z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DF944A1E8964478B93D5245BBC6278A6</vt:lpwstr>
  </property>
</Properties>
</file>